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5A2C" w:rsidRPr="00545A2C" w:rsidRDefault="00545A2C" w:rsidP="00545A2C">
      <w:pPr>
        <w:widowControl w:val="0"/>
        <w:autoSpaceDE w:val="0"/>
        <w:autoSpaceDN w:val="0"/>
        <w:adjustRightInd w:val="0"/>
        <w:rPr>
          <w:rFonts w:asciiTheme="majorHAnsi" w:hAnsiTheme="majorHAnsi" w:cs="Arial"/>
          <w:color w:val="215868" w:themeColor="accent5" w:themeShade="80"/>
          <w:sz w:val="32"/>
        </w:rPr>
      </w:pPr>
      <w:r w:rsidRPr="00545A2C">
        <w:rPr>
          <w:rFonts w:asciiTheme="majorHAnsi" w:hAnsiTheme="majorHAnsi" w:cs="Arial"/>
          <w:color w:val="215868" w:themeColor="accent5" w:themeShade="80"/>
          <w:sz w:val="32"/>
        </w:rPr>
        <w:t>Int’l Office Communications Teams</w:t>
      </w:r>
    </w:p>
    <w:p w:rsidR="00545A2C" w:rsidRPr="00545A2C" w:rsidRDefault="00545A2C" w:rsidP="00545A2C">
      <w:pPr>
        <w:widowControl w:val="0"/>
        <w:autoSpaceDE w:val="0"/>
        <w:autoSpaceDN w:val="0"/>
        <w:adjustRightInd w:val="0"/>
        <w:rPr>
          <w:rFonts w:asciiTheme="majorHAnsi" w:hAnsiTheme="majorHAnsi" w:cs="Arial"/>
          <w:color w:val="215868" w:themeColor="accent5" w:themeShade="80"/>
          <w:sz w:val="32"/>
        </w:rPr>
      </w:pPr>
      <w:r>
        <w:rPr>
          <w:rFonts w:asciiTheme="majorHAnsi" w:hAnsiTheme="majorHAnsi" w:cs="Arial"/>
          <w:color w:val="215868" w:themeColor="accent5" w:themeShade="80"/>
          <w:sz w:val="32"/>
        </w:rPr>
        <w:t xml:space="preserve">Areas of </w:t>
      </w:r>
      <w:r w:rsidRPr="00545A2C">
        <w:rPr>
          <w:rFonts w:asciiTheme="majorHAnsi" w:hAnsiTheme="majorHAnsi" w:cs="Arial"/>
          <w:color w:val="215868" w:themeColor="accent5" w:themeShade="80"/>
          <w:sz w:val="32"/>
        </w:rPr>
        <w:t>Responsibilities</w:t>
      </w:r>
    </w:p>
    <w:p w:rsidR="00545A2C" w:rsidRPr="00545A2C" w:rsidRDefault="00545A2C" w:rsidP="00545A2C">
      <w:pPr>
        <w:widowControl w:val="0"/>
        <w:autoSpaceDE w:val="0"/>
        <w:autoSpaceDN w:val="0"/>
        <w:adjustRightInd w:val="0"/>
        <w:rPr>
          <w:rFonts w:asciiTheme="majorHAnsi" w:hAnsiTheme="majorHAnsi" w:cs="Arial"/>
        </w:rPr>
      </w:pPr>
    </w:p>
    <w:p w:rsidR="00545A2C" w:rsidRPr="00CD0744" w:rsidRDefault="00545A2C" w:rsidP="00545A2C">
      <w:pPr>
        <w:widowControl w:val="0"/>
        <w:autoSpaceDE w:val="0"/>
        <w:autoSpaceDN w:val="0"/>
        <w:adjustRightInd w:val="0"/>
        <w:rPr>
          <w:rFonts w:asciiTheme="majorHAnsi" w:hAnsiTheme="majorHAnsi" w:cs="Arial"/>
          <w:b/>
          <w:caps/>
        </w:rPr>
      </w:pPr>
      <w:r w:rsidRPr="00CD0744">
        <w:rPr>
          <w:rFonts w:asciiTheme="majorHAnsi" w:hAnsiTheme="majorHAnsi" w:cs="Arial"/>
          <w:b/>
          <w:caps/>
        </w:rPr>
        <w:t>Newsletter</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Distribute N</w:t>
      </w:r>
      <w:r w:rsidR="005C761B" w:rsidRPr="00CD0744">
        <w:rPr>
          <w:rFonts w:asciiTheme="majorHAnsi" w:hAnsiTheme="majorHAnsi" w:cs="Arial"/>
          <w:sz w:val="22"/>
        </w:rPr>
        <w:t>ewsletter coming from the HUB (5</w:t>
      </w:r>
      <w:r w:rsidRPr="00CD0744">
        <w:rPr>
          <w:rFonts w:asciiTheme="majorHAnsi" w:hAnsiTheme="majorHAnsi" w:cs="Arial"/>
          <w:sz w:val="22"/>
        </w:rPr>
        <w:t xml:space="preserve"> per year)</w:t>
      </w:r>
    </w:p>
    <w:p w:rsidR="005C761B" w:rsidRPr="00CD0744" w:rsidRDefault="005C761B"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Create Int'l O</w:t>
      </w:r>
      <w:r w:rsidR="00545A2C" w:rsidRPr="00CD0744">
        <w:rPr>
          <w:rFonts w:asciiTheme="majorHAnsi" w:hAnsiTheme="majorHAnsi" w:cs="Arial"/>
          <w:sz w:val="22"/>
        </w:rPr>
        <w:t>ffice Newsletter followin</w:t>
      </w:r>
      <w:r w:rsidR="001A400D" w:rsidRPr="00CD0744">
        <w:rPr>
          <w:rFonts w:asciiTheme="majorHAnsi" w:hAnsiTheme="majorHAnsi" w:cs="Arial"/>
          <w:sz w:val="22"/>
        </w:rPr>
        <w:t>g Newsletter creation process (</w:t>
      </w:r>
      <w:r w:rsidR="00545A2C" w:rsidRPr="00CD0744">
        <w:rPr>
          <w:rFonts w:asciiTheme="majorHAnsi" w:hAnsiTheme="majorHAnsi" w:cs="Arial"/>
          <w:sz w:val="22"/>
        </w:rPr>
        <w:t>2 -4 per year)</w:t>
      </w:r>
    </w:p>
    <w:p w:rsidR="00545A2C" w:rsidRPr="00CD0744" w:rsidRDefault="00B56011"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xml:space="preserve">- Maintaining </w:t>
      </w:r>
      <w:r w:rsidR="005C761B" w:rsidRPr="00CD0744">
        <w:rPr>
          <w:rFonts w:asciiTheme="majorHAnsi" w:hAnsiTheme="majorHAnsi" w:cs="Arial"/>
          <w:sz w:val="22"/>
        </w:rPr>
        <w:t xml:space="preserve">your newsletter distribution list (Internal + External List’s) </w:t>
      </w:r>
    </w:p>
    <w:p w:rsidR="00545A2C" w:rsidRPr="00CD0744" w:rsidRDefault="00545A2C" w:rsidP="00545A2C">
      <w:pPr>
        <w:widowControl w:val="0"/>
        <w:autoSpaceDE w:val="0"/>
        <w:autoSpaceDN w:val="0"/>
        <w:adjustRightInd w:val="0"/>
        <w:rPr>
          <w:rFonts w:asciiTheme="majorHAnsi" w:hAnsiTheme="majorHAnsi" w:cs="Arial"/>
          <w:sz w:val="22"/>
        </w:rPr>
      </w:pPr>
    </w:p>
    <w:p w:rsidR="00545A2C" w:rsidRPr="00CD0744" w:rsidRDefault="00B56011" w:rsidP="00545A2C">
      <w:pPr>
        <w:widowControl w:val="0"/>
        <w:autoSpaceDE w:val="0"/>
        <w:autoSpaceDN w:val="0"/>
        <w:adjustRightInd w:val="0"/>
        <w:rPr>
          <w:rFonts w:asciiTheme="majorHAnsi" w:hAnsiTheme="majorHAnsi" w:cs="Arial"/>
          <w:b/>
          <w:caps/>
        </w:rPr>
      </w:pPr>
      <w:r w:rsidRPr="00CD0744">
        <w:rPr>
          <w:rFonts w:asciiTheme="majorHAnsi" w:hAnsiTheme="majorHAnsi" w:cs="Arial"/>
          <w:b/>
          <w:caps/>
        </w:rPr>
        <w:t>Webpages</w:t>
      </w:r>
    </w:p>
    <w:p w:rsidR="00B56011" w:rsidRPr="00CD0744" w:rsidRDefault="00B56011" w:rsidP="00B56011">
      <w:pPr>
        <w:pStyle w:val="ListParagraph"/>
        <w:widowControl w:val="0"/>
        <w:numPr>
          <w:ilvl w:val="0"/>
          <w:numId w:val="4"/>
        </w:numPr>
        <w:autoSpaceDE w:val="0"/>
        <w:autoSpaceDN w:val="0"/>
        <w:adjustRightInd w:val="0"/>
        <w:rPr>
          <w:rFonts w:asciiTheme="majorHAnsi" w:hAnsiTheme="majorHAnsi" w:cs="Arial"/>
          <w:sz w:val="22"/>
        </w:rPr>
      </w:pPr>
      <w:r w:rsidRPr="00CD0744">
        <w:rPr>
          <w:rFonts w:asciiTheme="majorHAnsi" w:hAnsiTheme="majorHAnsi" w:cs="Arial"/>
          <w:sz w:val="22"/>
        </w:rPr>
        <w:t>Create content for newsroom following the story creation process</w:t>
      </w:r>
    </w:p>
    <w:p w:rsidR="00545A2C" w:rsidRPr="00CD0744" w:rsidRDefault="00B56011" w:rsidP="007C396A">
      <w:pPr>
        <w:pStyle w:val="ListParagraph"/>
        <w:widowControl w:val="0"/>
        <w:numPr>
          <w:ilvl w:val="0"/>
          <w:numId w:val="4"/>
        </w:numPr>
        <w:autoSpaceDE w:val="0"/>
        <w:autoSpaceDN w:val="0"/>
        <w:adjustRightInd w:val="0"/>
        <w:rPr>
          <w:rFonts w:asciiTheme="majorHAnsi" w:hAnsiTheme="majorHAnsi" w:cs="Arial"/>
          <w:sz w:val="22"/>
        </w:rPr>
      </w:pPr>
      <w:r w:rsidRPr="00CD0744">
        <w:rPr>
          <w:rFonts w:asciiTheme="majorHAnsi" w:hAnsiTheme="majorHAnsi" w:cs="Arial"/>
          <w:sz w:val="22"/>
        </w:rPr>
        <w:t xml:space="preserve">Insure additional IO pages contain up to date information. </w:t>
      </w:r>
      <w:r w:rsidR="007C396A" w:rsidRPr="00CD0744">
        <w:rPr>
          <w:rFonts w:asciiTheme="majorHAnsi" w:hAnsiTheme="majorHAnsi" w:cs="Arial"/>
          <w:sz w:val="22"/>
        </w:rPr>
        <w:t xml:space="preserve"> </w:t>
      </w:r>
    </w:p>
    <w:p w:rsidR="00545A2C" w:rsidRPr="00CD0744" w:rsidRDefault="00545A2C" w:rsidP="00545A2C">
      <w:pPr>
        <w:widowControl w:val="0"/>
        <w:autoSpaceDE w:val="0"/>
        <w:autoSpaceDN w:val="0"/>
        <w:adjustRightInd w:val="0"/>
        <w:rPr>
          <w:rFonts w:asciiTheme="majorHAnsi" w:hAnsiTheme="majorHAnsi" w:cs="Arial"/>
          <w:sz w:val="22"/>
        </w:rPr>
      </w:pPr>
    </w:p>
    <w:p w:rsidR="00545A2C" w:rsidRPr="00CD0744" w:rsidRDefault="00545A2C" w:rsidP="00545A2C">
      <w:pPr>
        <w:widowControl w:val="0"/>
        <w:autoSpaceDE w:val="0"/>
        <w:autoSpaceDN w:val="0"/>
        <w:adjustRightInd w:val="0"/>
        <w:rPr>
          <w:rFonts w:asciiTheme="majorHAnsi" w:hAnsiTheme="majorHAnsi" w:cs="Arial"/>
          <w:b/>
          <w:caps/>
        </w:rPr>
      </w:pPr>
      <w:r w:rsidRPr="00CD0744">
        <w:rPr>
          <w:rFonts w:asciiTheme="majorHAnsi" w:hAnsiTheme="majorHAnsi" w:cs="Arial"/>
          <w:b/>
          <w:caps/>
        </w:rPr>
        <w:t xml:space="preserve">INternal </w:t>
      </w:r>
      <w:proofErr w:type="spellStart"/>
      <w:r w:rsidRPr="00CD0744">
        <w:rPr>
          <w:rFonts w:asciiTheme="majorHAnsi" w:hAnsiTheme="majorHAnsi" w:cs="Arial"/>
          <w:b/>
          <w:caps/>
        </w:rPr>
        <w:t>Facebook</w:t>
      </w:r>
      <w:proofErr w:type="spellEnd"/>
      <w:r w:rsidRPr="00CD0744">
        <w:rPr>
          <w:rFonts w:asciiTheme="majorHAnsi" w:hAnsiTheme="majorHAnsi" w:cs="Arial"/>
          <w:b/>
          <w:caps/>
        </w:rPr>
        <w:t xml:space="preserve"> communication</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Foster community with in the Int'l Office</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xml:space="preserve">- </w:t>
      </w:r>
      <w:r w:rsidR="007C396A" w:rsidRPr="00CD0744">
        <w:rPr>
          <w:rFonts w:asciiTheme="majorHAnsi" w:hAnsiTheme="majorHAnsi" w:cs="Arial"/>
          <w:sz w:val="22"/>
        </w:rPr>
        <w:t xml:space="preserve">Maintain </w:t>
      </w:r>
      <w:r w:rsidRPr="00CD0744">
        <w:rPr>
          <w:rFonts w:asciiTheme="majorHAnsi" w:hAnsiTheme="majorHAnsi" w:cs="Arial"/>
          <w:sz w:val="22"/>
        </w:rPr>
        <w:t>Prayer Groups and Advocate Groups </w:t>
      </w:r>
    </w:p>
    <w:p w:rsidR="00545A2C" w:rsidRPr="00CD0744" w:rsidRDefault="00545A2C" w:rsidP="00545A2C">
      <w:pPr>
        <w:widowControl w:val="0"/>
        <w:autoSpaceDE w:val="0"/>
        <w:autoSpaceDN w:val="0"/>
        <w:adjustRightInd w:val="0"/>
        <w:rPr>
          <w:rFonts w:asciiTheme="majorHAnsi" w:hAnsiTheme="majorHAnsi" w:cs="Arial"/>
          <w:sz w:val="22"/>
        </w:rPr>
      </w:pPr>
    </w:p>
    <w:p w:rsidR="00545A2C" w:rsidRPr="00CD0744" w:rsidRDefault="00545A2C" w:rsidP="00545A2C">
      <w:pPr>
        <w:widowControl w:val="0"/>
        <w:autoSpaceDE w:val="0"/>
        <w:autoSpaceDN w:val="0"/>
        <w:adjustRightInd w:val="0"/>
        <w:rPr>
          <w:rFonts w:asciiTheme="majorHAnsi" w:hAnsiTheme="majorHAnsi" w:cs="Arial"/>
          <w:b/>
          <w:caps/>
        </w:rPr>
      </w:pPr>
      <w:r w:rsidRPr="00CD0744">
        <w:rPr>
          <w:rFonts w:asciiTheme="majorHAnsi" w:hAnsiTheme="majorHAnsi" w:cs="Arial"/>
          <w:b/>
          <w:caps/>
        </w:rPr>
        <w:t>Communications support</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xml:space="preserve">- Send out </w:t>
      </w:r>
      <w:proofErr w:type="spellStart"/>
      <w:r w:rsidRPr="00CD0744">
        <w:rPr>
          <w:rFonts w:asciiTheme="majorHAnsi" w:hAnsiTheme="majorHAnsi" w:cs="Arial"/>
          <w:sz w:val="22"/>
        </w:rPr>
        <w:t>HOD</w:t>
      </w:r>
      <w:proofErr w:type="spellEnd"/>
      <w:r w:rsidRPr="00CD0744">
        <w:rPr>
          <w:rFonts w:asciiTheme="majorHAnsi" w:hAnsiTheme="majorHAnsi" w:cs="Arial"/>
          <w:sz w:val="22"/>
        </w:rPr>
        <w:t xml:space="preserve"> Newsletter when they come from the HUB</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George's travel support</w:t>
      </w:r>
    </w:p>
    <w:p w:rsidR="00157E4B" w:rsidRPr="00CD0744" w:rsidRDefault="00931B63"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xml:space="preserve">- Work with the </w:t>
      </w:r>
      <w:proofErr w:type="spellStart"/>
      <w:r w:rsidRPr="00CD0744">
        <w:rPr>
          <w:rFonts w:asciiTheme="majorHAnsi" w:hAnsiTheme="majorHAnsi" w:cs="Arial"/>
          <w:sz w:val="22"/>
        </w:rPr>
        <w:t>Co</w:t>
      </w:r>
      <w:r w:rsidR="00545A2C" w:rsidRPr="00CD0744">
        <w:rPr>
          <w:rFonts w:asciiTheme="majorHAnsi" w:hAnsiTheme="majorHAnsi" w:cs="Arial"/>
          <w:sz w:val="22"/>
        </w:rPr>
        <w:t>ms</w:t>
      </w:r>
      <w:proofErr w:type="spellEnd"/>
      <w:r w:rsidR="00545A2C" w:rsidRPr="00CD0744">
        <w:rPr>
          <w:rFonts w:asciiTheme="majorHAnsi" w:hAnsiTheme="majorHAnsi" w:cs="Arial"/>
          <w:sz w:val="22"/>
        </w:rPr>
        <w:t xml:space="preserve"> team at the HUB to create promo material when needed</w:t>
      </w:r>
    </w:p>
    <w:p w:rsidR="00157E4B" w:rsidRPr="00CD0744" w:rsidRDefault="00157E4B"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Maintain IO supply of promotional material</w:t>
      </w:r>
      <w:r w:rsidR="00931B63" w:rsidRPr="00CD0744">
        <w:rPr>
          <w:rFonts w:asciiTheme="majorHAnsi" w:hAnsiTheme="majorHAnsi" w:cs="Arial"/>
          <w:sz w:val="22"/>
        </w:rPr>
        <w:t xml:space="preserve"> </w:t>
      </w:r>
    </w:p>
    <w:p w:rsidR="00545A2C" w:rsidRPr="00CD0744" w:rsidRDefault="00545A2C" w:rsidP="00545A2C">
      <w:pPr>
        <w:widowControl w:val="0"/>
        <w:autoSpaceDE w:val="0"/>
        <w:autoSpaceDN w:val="0"/>
        <w:adjustRightInd w:val="0"/>
        <w:rPr>
          <w:rFonts w:asciiTheme="majorHAnsi" w:hAnsiTheme="majorHAnsi" w:cs="Arial"/>
          <w:sz w:val="22"/>
        </w:rPr>
      </w:pPr>
      <w:r w:rsidRPr="00CD0744">
        <w:rPr>
          <w:rFonts w:asciiTheme="majorHAnsi" w:hAnsiTheme="majorHAnsi" w:cs="Arial"/>
          <w:sz w:val="22"/>
        </w:rPr>
        <w:t>- Support other teams and individuals in the Int'l office with Communications</w:t>
      </w:r>
    </w:p>
    <w:p w:rsidR="0088517A" w:rsidRPr="00CD0744" w:rsidRDefault="0088517A" w:rsidP="00545A2C">
      <w:pPr>
        <w:widowControl w:val="0"/>
        <w:autoSpaceDE w:val="0"/>
        <w:autoSpaceDN w:val="0"/>
        <w:adjustRightInd w:val="0"/>
        <w:rPr>
          <w:rFonts w:asciiTheme="majorHAnsi" w:hAnsiTheme="majorHAnsi" w:cs="Arial"/>
          <w:sz w:val="22"/>
        </w:rPr>
      </w:pPr>
    </w:p>
    <w:p w:rsidR="0088517A" w:rsidRPr="00CD0744" w:rsidRDefault="0088517A" w:rsidP="00545A2C">
      <w:pPr>
        <w:widowControl w:val="0"/>
        <w:autoSpaceDE w:val="0"/>
        <w:autoSpaceDN w:val="0"/>
        <w:adjustRightInd w:val="0"/>
        <w:rPr>
          <w:rFonts w:asciiTheme="majorHAnsi" w:hAnsiTheme="majorHAnsi" w:cs="Arial"/>
          <w:b/>
        </w:rPr>
      </w:pPr>
      <w:r w:rsidRPr="00CD0744">
        <w:rPr>
          <w:rFonts w:asciiTheme="majorHAnsi" w:hAnsiTheme="majorHAnsi" w:cs="Arial"/>
          <w:b/>
        </w:rPr>
        <w:t>EMAIL ADDRESSES</w:t>
      </w:r>
    </w:p>
    <w:p w:rsidR="005766E5" w:rsidRPr="00CD0744" w:rsidRDefault="0088517A" w:rsidP="0088517A">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 xml:space="preserve">Manage </w:t>
      </w:r>
      <w:proofErr w:type="spellStart"/>
      <w:r w:rsidRPr="00CD0744">
        <w:rPr>
          <w:rFonts w:asciiTheme="majorHAnsi" w:hAnsiTheme="majorHAnsi" w:cs="Arial"/>
          <w:sz w:val="22"/>
        </w:rPr>
        <w:t>In’t</w:t>
      </w:r>
      <w:proofErr w:type="spellEnd"/>
      <w:r w:rsidRPr="00CD0744">
        <w:rPr>
          <w:rFonts w:asciiTheme="majorHAnsi" w:hAnsiTheme="majorHAnsi" w:cs="Arial"/>
          <w:sz w:val="22"/>
        </w:rPr>
        <w:t xml:space="preserve"> office email accounts</w:t>
      </w:r>
      <w:r w:rsidR="00931B63" w:rsidRPr="00CD0744">
        <w:rPr>
          <w:rFonts w:asciiTheme="majorHAnsi" w:hAnsiTheme="majorHAnsi" w:cs="Arial"/>
          <w:sz w:val="22"/>
        </w:rPr>
        <w:t xml:space="preserve"> and groups</w:t>
      </w:r>
    </w:p>
    <w:p w:rsidR="005766E5" w:rsidRPr="00CD0744" w:rsidRDefault="005766E5" w:rsidP="005766E5">
      <w:pPr>
        <w:widowControl w:val="0"/>
        <w:autoSpaceDE w:val="0"/>
        <w:autoSpaceDN w:val="0"/>
        <w:adjustRightInd w:val="0"/>
        <w:rPr>
          <w:rFonts w:asciiTheme="majorHAnsi" w:hAnsiTheme="majorHAnsi" w:cs="Arial"/>
          <w:sz w:val="22"/>
        </w:rPr>
      </w:pPr>
    </w:p>
    <w:p w:rsidR="005766E5" w:rsidRPr="00CD0744" w:rsidRDefault="005766E5" w:rsidP="005766E5">
      <w:pPr>
        <w:widowControl w:val="0"/>
        <w:autoSpaceDE w:val="0"/>
        <w:autoSpaceDN w:val="0"/>
        <w:adjustRightInd w:val="0"/>
        <w:rPr>
          <w:rFonts w:asciiTheme="majorHAnsi" w:hAnsiTheme="majorHAnsi" w:cs="Arial"/>
          <w:b/>
        </w:rPr>
      </w:pPr>
      <w:r w:rsidRPr="00CD0744">
        <w:rPr>
          <w:rFonts w:asciiTheme="majorHAnsi" w:hAnsiTheme="majorHAnsi" w:cs="Arial"/>
          <w:b/>
        </w:rPr>
        <w:t>SOCIAL MEDIA</w:t>
      </w:r>
    </w:p>
    <w:p w:rsidR="005766E5" w:rsidRPr="00CD0744" w:rsidRDefault="005766E5" w:rsidP="005766E5">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Advertise and encourage people to get involved in our Social Media</w:t>
      </w:r>
    </w:p>
    <w:p w:rsidR="0088517A" w:rsidRPr="00CD0744" w:rsidRDefault="005766E5" w:rsidP="005766E5">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Participate in our monthly content meetings</w:t>
      </w:r>
    </w:p>
    <w:p w:rsidR="00545A2C" w:rsidRPr="00CD0744" w:rsidRDefault="00545A2C" w:rsidP="0088517A">
      <w:pPr>
        <w:widowControl w:val="0"/>
        <w:autoSpaceDE w:val="0"/>
        <w:autoSpaceDN w:val="0"/>
        <w:adjustRightInd w:val="0"/>
        <w:rPr>
          <w:rFonts w:asciiTheme="majorHAnsi" w:hAnsiTheme="majorHAnsi" w:cs="Arial"/>
          <w:sz w:val="22"/>
        </w:rPr>
      </w:pPr>
    </w:p>
    <w:p w:rsidR="00545A2C" w:rsidRPr="00CD0744" w:rsidRDefault="00545A2C" w:rsidP="00545A2C">
      <w:pPr>
        <w:widowControl w:val="0"/>
        <w:autoSpaceDE w:val="0"/>
        <w:autoSpaceDN w:val="0"/>
        <w:adjustRightInd w:val="0"/>
        <w:rPr>
          <w:rFonts w:asciiTheme="majorHAnsi" w:hAnsiTheme="majorHAnsi" w:cs="Arial"/>
          <w:b/>
          <w:caps/>
        </w:rPr>
      </w:pPr>
      <w:r w:rsidRPr="00CD0744">
        <w:rPr>
          <w:rFonts w:asciiTheme="majorHAnsi" w:hAnsiTheme="majorHAnsi" w:cs="Arial"/>
          <w:b/>
          <w:caps/>
        </w:rPr>
        <w:t>Branding</w:t>
      </w:r>
    </w:p>
    <w:p w:rsidR="00931B63" w:rsidRPr="00CD0744" w:rsidRDefault="002B7EE4" w:rsidP="002B7EE4">
      <w:pPr>
        <w:widowControl w:val="0"/>
        <w:autoSpaceDE w:val="0"/>
        <w:autoSpaceDN w:val="0"/>
        <w:adjustRightInd w:val="0"/>
        <w:rPr>
          <w:rFonts w:asciiTheme="majorHAnsi" w:hAnsiTheme="majorHAnsi" w:cs="Arial"/>
          <w:sz w:val="22"/>
        </w:rPr>
      </w:pPr>
      <w:r w:rsidRPr="00CD0744">
        <w:rPr>
          <w:rFonts w:asciiTheme="majorHAnsi" w:hAnsiTheme="majorHAnsi" w:cs="Arial"/>
          <w:sz w:val="22"/>
        </w:rPr>
        <w:t>E</w:t>
      </w:r>
      <w:r w:rsidR="00545A2C" w:rsidRPr="00CD0744">
        <w:rPr>
          <w:rFonts w:asciiTheme="majorHAnsi" w:hAnsiTheme="majorHAnsi" w:cs="Arial"/>
          <w:sz w:val="22"/>
        </w:rPr>
        <w:t>nsure that Hands at Work brand guidelines are follow in all communications</w:t>
      </w:r>
      <w:r w:rsidR="00931B63" w:rsidRPr="00CD0744">
        <w:rPr>
          <w:rFonts w:asciiTheme="majorHAnsi" w:hAnsiTheme="majorHAnsi" w:cs="Arial"/>
          <w:sz w:val="22"/>
        </w:rPr>
        <w:t>.</w:t>
      </w:r>
    </w:p>
    <w:p w:rsidR="001A400D" w:rsidRPr="00CD0744" w:rsidRDefault="001A400D" w:rsidP="002B7EE4">
      <w:pPr>
        <w:widowControl w:val="0"/>
        <w:autoSpaceDE w:val="0"/>
        <w:autoSpaceDN w:val="0"/>
        <w:adjustRightInd w:val="0"/>
        <w:rPr>
          <w:rFonts w:asciiTheme="majorHAnsi" w:hAnsiTheme="majorHAnsi" w:cs="Arial"/>
          <w:sz w:val="22"/>
        </w:rPr>
      </w:pPr>
    </w:p>
    <w:p w:rsidR="001A400D" w:rsidRPr="00CD0744" w:rsidRDefault="001A400D" w:rsidP="001A400D">
      <w:pPr>
        <w:widowControl w:val="0"/>
        <w:autoSpaceDE w:val="0"/>
        <w:autoSpaceDN w:val="0"/>
        <w:adjustRightInd w:val="0"/>
        <w:rPr>
          <w:rFonts w:asciiTheme="majorHAnsi" w:hAnsiTheme="majorHAnsi" w:cs="Arial"/>
          <w:b/>
          <w:caps/>
        </w:rPr>
      </w:pPr>
      <w:r w:rsidRPr="00CD0744">
        <w:rPr>
          <w:rFonts w:asciiTheme="majorHAnsi" w:hAnsiTheme="majorHAnsi" w:cs="Arial"/>
          <w:b/>
          <w:caps/>
        </w:rPr>
        <w:t>Partner Communications</w:t>
      </w:r>
    </w:p>
    <w:p w:rsidR="001A400D" w:rsidRPr="00CD0744" w:rsidRDefault="00931B63" w:rsidP="001A400D">
      <w:pPr>
        <w:widowControl w:val="0"/>
        <w:autoSpaceDE w:val="0"/>
        <w:autoSpaceDN w:val="0"/>
        <w:adjustRightInd w:val="0"/>
        <w:rPr>
          <w:rFonts w:asciiTheme="majorHAnsi" w:hAnsiTheme="majorHAnsi" w:cs="Arial"/>
          <w:sz w:val="22"/>
        </w:rPr>
      </w:pPr>
      <w:r w:rsidRPr="00CD0744">
        <w:rPr>
          <w:rFonts w:asciiTheme="majorHAnsi" w:hAnsiTheme="majorHAnsi" w:cs="Arial"/>
          <w:sz w:val="22"/>
        </w:rPr>
        <w:t>- Maintain Partnership C</w:t>
      </w:r>
      <w:r w:rsidR="001A400D" w:rsidRPr="00CD0744">
        <w:rPr>
          <w:rFonts w:asciiTheme="majorHAnsi" w:hAnsiTheme="majorHAnsi" w:cs="Arial"/>
          <w:sz w:val="22"/>
        </w:rPr>
        <w:t>ommunication</w:t>
      </w:r>
    </w:p>
    <w:p w:rsidR="001A400D" w:rsidRPr="00CD0744" w:rsidRDefault="001A400D" w:rsidP="002B7EE4">
      <w:pPr>
        <w:widowControl w:val="0"/>
        <w:autoSpaceDE w:val="0"/>
        <w:autoSpaceDN w:val="0"/>
        <w:adjustRightInd w:val="0"/>
        <w:rPr>
          <w:rFonts w:asciiTheme="majorHAnsi" w:hAnsiTheme="majorHAnsi" w:cs="Arial"/>
          <w:sz w:val="22"/>
        </w:rPr>
      </w:pPr>
      <w:r w:rsidRPr="00CD0744">
        <w:rPr>
          <w:rFonts w:asciiTheme="majorHAnsi" w:hAnsiTheme="majorHAnsi" w:cs="Arial"/>
          <w:sz w:val="22"/>
        </w:rPr>
        <w:t>- Distribute reports</w:t>
      </w:r>
    </w:p>
    <w:p w:rsidR="001A400D" w:rsidRPr="00CD0744" w:rsidRDefault="001A400D" w:rsidP="002B7EE4">
      <w:pPr>
        <w:widowControl w:val="0"/>
        <w:autoSpaceDE w:val="0"/>
        <w:autoSpaceDN w:val="0"/>
        <w:adjustRightInd w:val="0"/>
        <w:rPr>
          <w:rFonts w:asciiTheme="majorHAnsi" w:hAnsiTheme="majorHAnsi" w:cs="Arial"/>
          <w:sz w:val="22"/>
        </w:rPr>
      </w:pPr>
    </w:p>
    <w:p w:rsidR="001A400D" w:rsidRPr="00CD0744" w:rsidRDefault="001A400D" w:rsidP="002B7EE4">
      <w:pPr>
        <w:widowControl w:val="0"/>
        <w:autoSpaceDE w:val="0"/>
        <w:autoSpaceDN w:val="0"/>
        <w:adjustRightInd w:val="0"/>
        <w:rPr>
          <w:rFonts w:asciiTheme="majorHAnsi" w:hAnsiTheme="majorHAnsi" w:cs="Arial"/>
          <w:sz w:val="22"/>
        </w:rPr>
      </w:pPr>
      <w:r w:rsidRPr="00CD0744">
        <w:rPr>
          <w:rFonts w:asciiTheme="majorHAnsi" w:hAnsiTheme="majorHAnsi" w:cs="Arial"/>
          <w:b/>
        </w:rPr>
        <w:t>EYES + EARS</w:t>
      </w:r>
      <w:r w:rsidR="00E13A87" w:rsidRPr="00CD0744">
        <w:rPr>
          <w:rFonts w:asciiTheme="majorHAnsi" w:hAnsiTheme="majorHAnsi" w:cs="Arial"/>
          <w:sz w:val="22"/>
        </w:rPr>
        <w:t xml:space="preserve"> </w:t>
      </w:r>
      <w:r w:rsidR="00E13A87" w:rsidRPr="00CD0744">
        <w:rPr>
          <w:rFonts w:asciiTheme="majorHAnsi" w:hAnsiTheme="majorHAnsi" w:cs="Arial"/>
          <w:i/>
          <w:sz w:val="22"/>
        </w:rPr>
        <w:t xml:space="preserve">for your International Office + Communications Team at the HUB </w:t>
      </w:r>
    </w:p>
    <w:p w:rsidR="001A400D" w:rsidRPr="00CD0744" w:rsidRDefault="001A400D" w:rsidP="001A400D">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Connect with teams and volunteers as they return and capture their stories</w:t>
      </w:r>
    </w:p>
    <w:p w:rsidR="001A400D" w:rsidRPr="00CD0744" w:rsidRDefault="00931B63" w:rsidP="001A400D">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Capture and collect photo</w:t>
      </w:r>
      <w:r w:rsidR="001A400D" w:rsidRPr="00CD0744">
        <w:rPr>
          <w:rFonts w:asciiTheme="majorHAnsi" w:hAnsiTheme="majorHAnsi" w:cs="Arial"/>
          <w:sz w:val="22"/>
        </w:rPr>
        <w:t>s from returning teams and volunteers, George’s visit’s, International Office gatherings and other.</w:t>
      </w:r>
    </w:p>
    <w:p w:rsidR="00931B63" w:rsidRPr="00CD0744" w:rsidRDefault="00E13A87" w:rsidP="002B7EE4">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 xml:space="preserve">Collect stories of advocates and partners in their International Office. </w:t>
      </w:r>
    </w:p>
    <w:p w:rsidR="00B56011" w:rsidRPr="00CD0744" w:rsidRDefault="00931B63" w:rsidP="00931B63">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 xml:space="preserve">Add content to Drop Box </w:t>
      </w:r>
    </w:p>
    <w:p w:rsidR="00931B63" w:rsidRPr="00CD0744" w:rsidRDefault="00931B63" w:rsidP="002B7EE4">
      <w:pPr>
        <w:pStyle w:val="ListParagraph"/>
        <w:widowControl w:val="0"/>
        <w:numPr>
          <w:ilvl w:val="0"/>
          <w:numId w:val="2"/>
        </w:numPr>
        <w:autoSpaceDE w:val="0"/>
        <w:autoSpaceDN w:val="0"/>
        <w:adjustRightInd w:val="0"/>
        <w:rPr>
          <w:rFonts w:asciiTheme="majorHAnsi" w:hAnsiTheme="majorHAnsi" w:cs="Arial"/>
          <w:sz w:val="22"/>
        </w:rPr>
      </w:pPr>
      <w:r w:rsidRPr="00CD0744">
        <w:rPr>
          <w:rFonts w:asciiTheme="majorHAnsi" w:hAnsiTheme="majorHAnsi" w:cs="Arial"/>
          <w:sz w:val="22"/>
        </w:rPr>
        <w:t xml:space="preserve">Participate </w:t>
      </w:r>
      <w:r w:rsidR="00B56011" w:rsidRPr="00CD0744">
        <w:rPr>
          <w:rFonts w:asciiTheme="majorHAnsi" w:hAnsiTheme="majorHAnsi" w:cs="Arial"/>
          <w:sz w:val="22"/>
        </w:rPr>
        <w:t xml:space="preserve">and feedback in the </w:t>
      </w:r>
      <w:r w:rsidRPr="00CD0744">
        <w:rPr>
          <w:rFonts w:asciiTheme="majorHAnsi" w:hAnsiTheme="majorHAnsi" w:cs="Arial"/>
          <w:sz w:val="22"/>
        </w:rPr>
        <w:t>communication</w:t>
      </w:r>
      <w:r w:rsidR="00B56011" w:rsidRPr="00CD0744">
        <w:rPr>
          <w:rFonts w:asciiTheme="majorHAnsi" w:hAnsiTheme="majorHAnsi" w:cs="Arial"/>
          <w:sz w:val="22"/>
        </w:rPr>
        <w:t xml:space="preserve"> coming form the HUB or the other offices. </w:t>
      </w:r>
    </w:p>
    <w:p w:rsidR="00545A2C" w:rsidRPr="002B7EE4" w:rsidRDefault="00545A2C" w:rsidP="002B7EE4">
      <w:pPr>
        <w:widowControl w:val="0"/>
        <w:autoSpaceDE w:val="0"/>
        <w:autoSpaceDN w:val="0"/>
        <w:adjustRightInd w:val="0"/>
        <w:rPr>
          <w:rFonts w:asciiTheme="majorHAnsi" w:hAnsiTheme="majorHAnsi" w:cs="Arial"/>
        </w:rPr>
      </w:pPr>
    </w:p>
    <w:p w:rsidR="00B9725E" w:rsidRPr="00B9725E" w:rsidRDefault="00B9725E" w:rsidP="00CD0744">
      <w:pPr>
        <w:rPr>
          <w:rFonts w:asciiTheme="majorHAnsi" w:hAnsiTheme="majorHAnsi"/>
          <w:b/>
          <w:caps/>
        </w:rPr>
      </w:pPr>
      <w:r w:rsidRPr="00B9725E">
        <w:rPr>
          <w:rFonts w:asciiTheme="majorHAnsi" w:hAnsiTheme="majorHAnsi"/>
          <w:b/>
          <w:caps/>
        </w:rPr>
        <w:t>Available on the Communications Resources Page</w:t>
      </w:r>
    </w:p>
    <w:p w:rsidR="00B9725E" w:rsidRPr="003C1304" w:rsidRDefault="00B9725E">
      <w:pPr>
        <w:rPr>
          <w:rFonts w:asciiTheme="majorHAnsi" w:hAnsiTheme="majorHAnsi"/>
          <w:i/>
        </w:rPr>
      </w:pPr>
      <w:hyperlink r:id="rId5" w:history="1">
        <w:r w:rsidRPr="003C1304">
          <w:rPr>
            <w:rStyle w:val="Hyperlink"/>
            <w:rFonts w:asciiTheme="majorHAnsi" w:hAnsiTheme="majorHAnsi"/>
            <w:i/>
            <w:color w:val="auto"/>
          </w:rPr>
          <w:t>http://www.handsatwork.org/communication-resources/</w:t>
        </w:r>
      </w:hyperlink>
    </w:p>
    <w:p w:rsidR="00931B63" w:rsidRPr="00B9725E" w:rsidRDefault="00931B63">
      <w:pPr>
        <w:rPr>
          <w:rFonts w:asciiTheme="majorHAnsi" w:hAnsiTheme="majorHAnsi"/>
          <w:i/>
        </w:rPr>
      </w:pPr>
    </w:p>
    <w:p w:rsidR="00B9725E" w:rsidRPr="00B9725E" w:rsidRDefault="00B9725E" w:rsidP="00B9725E">
      <w:pPr>
        <w:pStyle w:val="NormalWeb"/>
        <w:spacing w:before="2" w:after="2"/>
        <w:rPr>
          <w:rFonts w:asciiTheme="majorHAnsi" w:hAnsiTheme="majorHAnsi"/>
        </w:rPr>
      </w:pPr>
      <w:hyperlink r:id="rId6" w:history="1">
        <w:r w:rsidRPr="00B9725E">
          <w:rPr>
            <w:rStyle w:val="Strong"/>
            <w:rFonts w:asciiTheme="majorHAnsi" w:hAnsiTheme="majorHAnsi"/>
            <w:caps/>
            <w:szCs w:val="28"/>
            <w:u w:val="single"/>
          </w:rPr>
          <w:t>Guidelines for Writing</w:t>
        </w:r>
      </w:hyperlink>
      <w:r w:rsidRPr="00B9725E">
        <w:rPr>
          <w:rFonts w:asciiTheme="majorHAnsi" w:hAnsiTheme="majorHAnsi"/>
        </w:rPr>
        <w:t xml:space="preserve"> In everything we write—from stories, to captions to status updates—we represent Hands and we educate our readers about the work we do. So before publishing any of our written work we need to ensure that proper checks have been made and standards have been adhered to. You should reference this guide to aid you in any writing you do for Hand at Work in Africa. Thank you for helping us to tell God’s story of hope and healing in Africa.</w:t>
      </w:r>
    </w:p>
    <w:p w:rsidR="00B9725E" w:rsidRPr="00B9725E" w:rsidRDefault="00B9725E" w:rsidP="00B9725E">
      <w:pPr>
        <w:pStyle w:val="NormalWeb"/>
        <w:spacing w:before="2" w:after="2"/>
        <w:rPr>
          <w:rFonts w:asciiTheme="majorHAnsi" w:hAnsiTheme="majorHAnsi"/>
        </w:rPr>
      </w:pPr>
      <w:hyperlink r:id="rId7" w:history="1">
        <w:r w:rsidRPr="00B9725E">
          <w:rPr>
            <w:rStyle w:val="Strong"/>
            <w:rFonts w:asciiTheme="majorHAnsi" w:hAnsiTheme="majorHAnsi"/>
            <w:caps/>
            <w:szCs w:val="28"/>
            <w:u w:val="single"/>
          </w:rPr>
          <w:t>Online Communication Guidelines</w:t>
        </w:r>
      </w:hyperlink>
      <w:r w:rsidRPr="00B9725E">
        <w:rPr>
          <w:rFonts w:asciiTheme="majorHAnsi" w:hAnsiTheme="majorHAnsi"/>
          <w:caps/>
        </w:rPr>
        <w:br/>
      </w:r>
      <w:r w:rsidRPr="00B9725E">
        <w:rPr>
          <w:rFonts w:asciiTheme="majorHAnsi" w:hAnsiTheme="majorHAnsi"/>
        </w:rPr>
        <w:t>Guidelines for Team and short-term volunteers and visitors to Africa</w:t>
      </w:r>
    </w:p>
    <w:p w:rsidR="00B9725E" w:rsidRPr="00B9725E" w:rsidRDefault="00B9725E" w:rsidP="00B9725E">
      <w:pPr>
        <w:pStyle w:val="NormalWeb"/>
        <w:spacing w:before="2" w:after="2"/>
        <w:rPr>
          <w:rFonts w:asciiTheme="majorHAnsi" w:hAnsiTheme="majorHAnsi"/>
        </w:rPr>
      </w:pPr>
      <w:hyperlink r:id="rId8" w:history="1">
        <w:r w:rsidRPr="00B9725E">
          <w:rPr>
            <w:rStyle w:val="Strong"/>
            <w:rFonts w:asciiTheme="majorHAnsi" w:hAnsiTheme="majorHAnsi"/>
            <w:caps/>
            <w:szCs w:val="28"/>
            <w:u w:val="single"/>
          </w:rPr>
          <w:t>Communication Mediums</w:t>
        </w:r>
      </w:hyperlink>
      <w:r w:rsidRPr="00B9725E">
        <w:rPr>
          <w:rFonts w:asciiTheme="majorHAnsi" w:hAnsiTheme="majorHAnsi"/>
        </w:rPr>
        <w:br/>
        <w:t>Content created by the Communications Team in Africa.</w:t>
      </w:r>
    </w:p>
    <w:p w:rsidR="00B9725E" w:rsidRDefault="00B9725E" w:rsidP="00B9725E">
      <w:pPr>
        <w:pStyle w:val="NormalWeb"/>
        <w:spacing w:before="2" w:after="2"/>
        <w:rPr>
          <w:rFonts w:asciiTheme="majorHAnsi" w:hAnsiTheme="majorHAnsi"/>
        </w:rPr>
      </w:pPr>
      <w:r w:rsidRPr="00B9725E">
        <w:rPr>
          <w:rFonts w:asciiTheme="majorHAnsi" w:hAnsiTheme="majorHAnsi"/>
          <w:b/>
          <w:caps/>
          <w:u w:val="single"/>
        </w:rPr>
        <w:t>Tips + Hints for Writer</w:t>
      </w:r>
      <w:r w:rsidRPr="00B9725E">
        <w:rPr>
          <w:rFonts w:asciiTheme="majorHAnsi" w:hAnsiTheme="majorHAnsi"/>
        </w:rPr>
        <w:t xml:space="preserve"> Commonly used tips and hints developed over time to unify the Hands at Work voice and the message we want to communicate. </w:t>
      </w:r>
    </w:p>
    <w:p w:rsidR="00B9725E" w:rsidRPr="00B9725E" w:rsidRDefault="00B9725E" w:rsidP="00B9725E">
      <w:pPr>
        <w:pStyle w:val="NormalWeb"/>
        <w:spacing w:before="2" w:after="2"/>
        <w:rPr>
          <w:rFonts w:asciiTheme="majorHAnsi" w:hAnsiTheme="majorHAnsi"/>
          <w:b/>
          <w:u w:val="single"/>
        </w:rPr>
      </w:pPr>
      <w:r w:rsidRPr="00B9725E">
        <w:rPr>
          <w:rFonts w:asciiTheme="majorHAnsi" w:hAnsiTheme="majorHAnsi"/>
          <w:b/>
          <w:u w:val="single"/>
        </w:rPr>
        <w:t xml:space="preserve">BRAND </w:t>
      </w:r>
      <w:r>
        <w:rPr>
          <w:rFonts w:asciiTheme="majorHAnsi" w:hAnsiTheme="majorHAnsi"/>
          <w:b/>
          <w:u w:val="single"/>
        </w:rPr>
        <w:t xml:space="preserve">+ IDENTITY </w:t>
      </w:r>
      <w:r w:rsidRPr="00B9725E">
        <w:rPr>
          <w:rFonts w:asciiTheme="majorHAnsi" w:hAnsiTheme="majorHAnsi"/>
          <w:b/>
          <w:u w:val="single"/>
        </w:rPr>
        <w:t xml:space="preserve">GUIDELINES </w:t>
      </w:r>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 </w:t>
      </w:r>
    </w:p>
    <w:p w:rsidR="00B9725E" w:rsidRPr="00B9725E" w:rsidRDefault="00B9725E" w:rsidP="00B9725E">
      <w:pPr>
        <w:pStyle w:val="NormalWeb"/>
        <w:spacing w:before="2" w:after="2"/>
        <w:rPr>
          <w:rFonts w:asciiTheme="majorHAnsi" w:hAnsiTheme="majorHAnsi"/>
        </w:rPr>
      </w:pPr>
      <w:r w:rsidRPr="00B9725E">
        <w:rPr>
          <w:rStyle w:val="Strong"/>
          <w:rFonts w:asciiTheme="majorHAnsi" w:hAnsiTheme="majorHAnsi"/>
          <w:sz w:val="28"/>
          <w:szCs w:val="28"/>
        </w:rPr>
        <w:t>Processes for Communications Team Projects</w:t>
      </w:r>
    </w:p>
    <w:p w:rsidR="00B9725E" w:rsidRPr="00B9725E" w:rsidRDefault="00B9725E" w:rsidP="00B9725E">
      <w:pPr>
        <w:pStyle w:val="NormalWeb"/>
        <w:spacing w:before="2" w:after="2"/>
        <w:rPr>
          <w:rFonts w:asciiTheme="majorHAnsi" w:hAnsiTheme="majorHAnsi"/>
        </w:rPr>
      </w:pPr>
      <w:hyperlink r:id="rId9" w:history="1">
        <w:r w:rsidRPr="00B9725E">
          <w:rPr>
            <w:rStyle w:val="Hyperlink"/>
            <w:rFonts w:asciiTheme="majorHAnsi" w:hAnsiTheme="majorHAnsi"/>
            <w:color w:val="auto"/>
          </w:rPr>
          <w:t>General Project Process</w:t>
        </w:r>
      </w:hyperlink>
    </w:p>
    <w:p w:rsidR="00B9725E" w:rsidRPr="00B9725E" w:rsidRDefault="00B9725E" w:rsidP="00B9725E">
      <w:pPr>
        <w:pStyle w:val="NormalWeb"/>
        <w:spacing w:before="2" w:after="2"/>
        <w:rPr>
          <w:rFonts w:asciiTheme="majorHAnsi" w:hAnsiTheme="majorHAnsi"/>
        </w:rPr>
      </w:pPr>
      <w:hyperlink r:id="rId10" w:history="1">
        <w:r w:rsidRPr="00B9725E">
          <w:rPr>
            <w:rStyle w:val="Hyperlink"/>
            <w:rFonts w:asciiTheme="majorHAnsi" w:hAnsiTheme="majorHAnsi"/>
            <w:color w:val="auto"/>
          </w:rPr>
          <w:t>Process for Publishing Written Content</w:t>
        </w:r>
      </w:hyperlink>
    </w:p>
    <w:p w:rsidR="00B9725E" w:rsidRPr="00B9725E" w:rsidRDefault="00B9725E" w:rsidP="00B9725E">
      <w:pPr>
        <w:pStyle w:val="NormalWeb"/>
        <w:spacing w:before="2" w:after="2"/>
        <w:rPr>
          <w:rFonts w:asciiTheme="majorHAnsi" w:hAnsiTheme="majorHAnsi"/>
        </w:rPr>
      </w:pPr>
      <w:hyperlink r:id="rId11" w:history="1">
        <w:r w:rsidRPr="00B9725E">
          <w:rPr>
            <w:rStyle w:val="Hyperlink"/>
            <w:rFonts w:asciiTheme="majorHAnsi" w:hAnsiTheme="majorHAnsi"/>
            <w:color w:val="auto"/>
          </w:rPr>
          <w:t>Video Creation Process</w:t>
        </w:r>
      </w:hyperlink>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 </w:t>
      </w:r>
    </w:p>
    <w:p w:rsidR="00B9725E" w:rsidRPr="00B9725E" w:rsidRDefault="00B9725E" w:rsidP="00B9725E">
      <w:pPr>
        <w:pStyle w:val="NormalWeb"/>
        <w:spacing w:before="2" w:after="2"/>
        <w:rPr>
          <w:rFonts w:asciiTheme="majorHAnsi" w:hAnsiTheme="majorHAnsi"/>
        </w:rPr>
      </w:pPr>
      <w:r w:rsidRPr="00B9725E">
        <w:rPr>
          <w:rStyle w:val="Strong"/>
          <w:rFonts w:asciiTheme="majorHAnsi" w:hAnsiTheme="majorHAnsi"/>
          <w:sz w:val="28"/>
          <w:szCs w:val="28"/>
        </w:rPr>
        <w:t>Hands at Work in Africa: – Communication’s Team Portfolio</w:t>
      </w:r>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This is a collection of communication pieces in a variety of mediums created by the Communications Team in Africa. These pieces best represent all elements of the Hands at Work message including vision, message, branding, and design.</w:t>
      </w:r>
    </w:p>
    <w:p w:rsidR="00B9725E" w:rsidRPr="00B9725E" w:rsidRDefault="00B9725E" w:rsidP="00B9725E">
      <w:pPr>
        <w:pStyle w:val="NormalWeb"/>
        <w:spacing w:before="2" w:after="2"/>
        <w:rPr>
          <w:rFonts w:asciiTheme="majorHAnsi" w:hAnsiTheme="majorHAnsi"/>
        </w:rPr>
      </w:pPr>
      <w:hyperlink r:id="rId12" w:history="1">
        <w:r w:rsidRPr="00B9725E">
          <w:rPr>
            <w:rStyle w:val="Hyperlink"/>
            <w:rFonts w:asciiTheme="majorHAnsi" w:hAnsiTheme="majorHAnsi"/>
            <w:color w:val="auto"/>
          </w:rPr>
          <w:t>Newsletter: Become an Arise + Build Advocate</w:t>
        </w:r>
      </w:hyperlink>
    </w:p>
    <w:p w:rsidR="00B9725E" w:rsidRPr="00B9725E" w:rsidRDefault="00B9725E" w:rsidP="00B9725E">
      <w:pPr>
        <w:pStyle w:val="NormalWeb"/>
        <w:spacing w:before="2" w:after="2"/>
        <w:rPr>
          <w:rFonts w:asciiTheme="majorHAnsi" w:hAnsiTheme="majorHAnsi"/>
        </w:rPr>
      </w:pPr>
      <w:hyperlink r:id="rId13" w:history="1">
        <w:r w:rsidRPr="00B9725E">
          <w:rPr>
            <w:rStyle w:val="Hyperlink"/>
            <w:rFonts w:asciiTheme="majorHAnsi" w:hAnsiTheme="majorHAnsi"/>
            <w:color w:val="auto"/>
          </w:rPr>
          <w:t>Christmas Campaign Gift Cards</w:t>
        </w:r>
      </w:hyperlink>
    </w:p>
    <w:p w:rsidR="00B9725E" w:rsidRPr="00B9725E" w:rsidRDefault="00B9725E" w:rsidP="00B9725E">
      <w:pPr>
        <w:pStyle w:val="NormalWeb"/>
        <w:spacing w:before="2" w:after="2"/>
        <w:rPr>
          <w:rFonts w:asciiTheme="majorHAnsi" w:hAnsiTheme="majorHAnsi"/>
        </w:rPr>
      </w:pPr>
      <w:hyperlink r:id="rId14" w:history="1">
        <w:proofErr w:type="spellStart"/>
        <w:r w:rsidRPr="00B9725E">
          <w:rPr>
            <w:rStyle w:val="Hyperlink"/>
            <w:rFonts w:asciiTheme="majorHAnsi" w:hAnsiTheme="majorHAnsi"/>
            <w:color w:val="auto"/>
          </w:rPr>
          <w:t>Quartley</w:t>
        </w:r>
        <w:proofErr w:type="spellEnd"/>
        <w:r w:rsidRPr="00B9725E">
          <w:rPr>
            <w:rStyle w:val="Hyperlink"/>
            <w:rFonts w:asciiTheme="majorHAnsi" w:hAnsiTheme="majorHAnsi"/>
            <w:color w:val="auto"/>
          </w:rPr>
          <w:t xml:space="preserve"> Report</w:t>
        </w:r>
      </w:hyperlink>
    </w:p>
    <w:p w:rsidR="00B9725E" w:rsidRPr="00B9725E" w:rsidRDefault="00B9725E" w:rsidP="00B9725E">
      <w:pPr>
        <w:pStyle w:val="NormalWeb"/>
        <w:spacing w:before="2" w:after="2"/>
        <w:rPr>
          <w:rFonts w:asciiTheme="majorHAnsi" w:hAnsiTheme="majorHAnsi"/>
        </w:rPr>
      </w:pPr>
      <w:hyperlink r:id="rId15" w:history="1">
        <w:r w:rsidRPr="00B9725E">
          <w:rPr>
            <w:rStyle w:val="Hyperlink"/>
            <w:rFonts w:asciiTheme="majorHAnsi" w:hAnsiTheme="majorHAnsi"/>
            <w:color w:val="auto"/>
          </w:rPr>
          <w:t xml:space="preserve">Arise + Build - The Story of Nehemiah </w:t>
        </w:r>
      </w:hyperlink>
    </w:p>
    <w:p w:rsidR="00B9725E" w:rsidRPr="00B9725E" w:rsidRDefault="00B9725E" w:rsidP="00B9725E">
      <w:pPr>
        <w:pStyle w:val="NormalWeb"/>
        <w:spacing w:before="2" w:after="2"/>
        <w:rPr>
          <w:rFonts w:asciiTheme="majorHAnsi" w:hAnsiTheme="majorHAnsi"/>
        </w:rPr>
      </w:pPr>
      <w:hyperlink r:id="rId16" w:history="1">
        <w:proofErr w:type="spellStart"/>
        <w:r w:rsidRPr="00B9725E">
          <w:rPr>
            <w:rStyle w:val="Hyperlink"/>
            <w:rFonts w:asciiTheme="majorHAnsi" w:hAnsiTheme="majorHAnsi"/>
            <w:color w:val="auto"/>
          </w:rPr>
          <w:t>Parter</w:t>
        </w:r>
        <w:proofErr w:type="spellEnd"/>
        <w:r w:rsidRPr="00B9725E">
          <w:rPr>
            <w:rStyle w:val="Hyperlink"/>
            <w:rFonts w:asciiTheme="majorHAnsi" w:hAnsiTheme="majorHAnsi"/>
            <w:color w:val="auto"/>
          </w:rPr>
          <w:t xml:space="preserve"> With Us Brochure</w:t>
        </w:r>
      </w:hyperlink>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Audio Recording - COMING SOON</w:t>
      </w:r>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Video - COMING SOON</w:t>
      </w:r>
    </w:p>
    <w:p w:rsidR="00B9725E" w:rsidRPr="00B9725E" w:rsidRDefault="00B9725E" w:rsidP="00B9725E">
      <w:pPr>
        <w:pStyle w:val="NormalWeb"/>
        <w:spacing w:before="2" w:after="2"/>
        <w:rPr>
          <w:rFonts w:asciiTheme="majorHAnsi" w:hAnsiTheme="majorHAnsi"/>
        </w:rPr>
      </w:pPr>
      <w:r w:rsidRPr="00B9725E">
        <w:rPr>
          <w:rFonts w:asciiTheme="majorHAnsi" w:hAnsiTheme="majorHAnsi"/>
        </w:rPr>
        <w:t> </w:t>
      </w:r>
    </w:p>
    <w:p w:rsidR="005C761B" w:rsidRDefault="005C761B"/>
    <w:sectPr w:rsidR="005C761B" w:rsidSect="005C761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DA77F0"/>
    <w:multiLevelType w:val="hybridMultilevel"/>
    <w:tmpl w:val="6958C096"/>
    <w:lvl w:ilvl="0" w:tplc="9DFA2608">
      <w:start w:val="13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A7305"/>
    <w:multiLevelType w:val="hybridMultilevel"/>
    <w:tmpl w:val="B42C8866"/>
    <w:lvl w:ilvl="0" w:tplc="9A8A265A">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D0279"/>
    <w:multiLevelType w:val="multilevel"/>
    <w:tmpl w:val="F08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81F90"/>
    <w:multiLevelType w:val="hybridMultilevel"/>
    <w:tmpl w:val="1B92FB4E"/>
    <w:lvl w:ilvl="0" w:tplc="18BEA9AE">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E038B"/>
    <w:multiLevelType w:val="hybridMultilevel"/>
    <w:tmpl w:val="CC66EF00"/>
    <w:lvl w:ilvl="0" w:tplc="CD1666E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5A2C"/>
    <w:rsid w:val="000E7E86"/>
    <w:rsid w:val="00157E4B"/>
    <w:rsid w:val="001A400D"/>
    <w:rsid w:val="002A29D9"/>
    <w:rsid w:val="002B7EE4"/>
    <w:rsid w:val="003C1304"/>
    <w:rsid w:val="00455BC2"/>
    <w:rsid w:val="00487062"/>
    <w:rsid w:val="00545A2C"/>
    <w:rsid w:val="005766E5"/>
    <w:rsid w:val="005C761B"/>
    <w:rsid w:val="006E27D5"/>
    <w:rsid w:val="007C396A"/>
    <w:rsid w:val="0088517A"/>
    <w:rsid w:val="00931B63"/>
    <w:rsid w:val="00B56011"/>
    <w:rsid w:val="00B9725E"/>
    <w:rsid w:val="00CD0744"/>
    <w:rsid w:val="00E13A87"/>
    <w:rsid w:val="00EE7976"/>
    <w:rsid w:val="00FB222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7EE4"/>
    <w:pPr>
      <w:ind w:left="720"/>
      <w:contextualSpacing/>
    </w:pPr>
  </w:style>
  <w:style w:type="character" w:styleId="Hyperlink">
    <w:name w:val="Hyperlink"/>
    <w:basedOn w:val="DefaultParagraphFont"/>
    <w:uiPriority w:val="99"/>
    <w:semiHidden/>
    <w:unhideWhenUsed/>
    <w:rsid w:val="00B9725E"/>
    <w:rPr>
      <w:color w:val="0000FF" w:themeColor="hyperlink"/>
      <w:u w:val="single"/>
    </w:rPr>
  </w:style>
  <w:style w:type="paragraph" w:styleId="NormalWeb">
    <w:name w:val="Normal (Web)"/>
    <w:basedOn w:val="Normal"/>
    <w:uiPriority w:val="99"/>
    <w:rsid w:val="00B9725E"/>
    <w:pPr>
      <w:spacing w:beforeLines="1" w:afterLines="1"/>
    </w:pPr>
    <w:rPr>
      <w:rFonts w:ascii="Times" w:hAnsi="Times" w:cs="Times New Roman"/>
      <w:sz w:val="20"/>
      <w:szCs w:val="20"/>
    </w:rPr>
  </w:style>
  <w:style w:type="character" w:styleId="Strong">
    <w:name w:val="Strong"/>
    <w:basedOn w:val="DefaultParagraphFont"/>
    <w:uiPriority w:val="22"/>
    <w:rsid w:val="00B9725E"/>
    <w:rPr>
      <w:b/>
    </w:rPr>
  </w:style>
</w:styles>
</file>

<file path=word/webSettings.xml><?xml version="1.0" encoding="utf-8"?>
<w:webSettings xmlns:r="http://schemas.openxmlformats.org/officeDocument/2006/relationships" xmlns:w="http://schemas.openxmlformats.org/wordprocessingml/2006/main">
  <w:divs>
    <w:div w:id="1652827129">
      <w:bodyDiv w:val="1"/>
      <w:marLeft w:val="0"/>
      <w:marRight w:val="0"/>
      <w:marTop w:val="0"/>
      <w:marBottom w:val="0"/>
      <w:divBdr>
        <w:top w:val="none" w:sz="0" w:space="0" w:color="auto"/>
        <w:left w:val="none" w:sz="0" w:space="0" w:color="auto"/>
        <w:bottom w:val="none" w:sz="0" w:space="0" w:color="auto"/>
        <w:right w:val="none" w:sz="0" w:space="0" w:color="auto"/>
      </w:divBdr>
      <w:divsChild>
        <w:div w:id="670911223">
          <w:marLeft w:val="0"/>
          <w:marRight w:val="0"/>
          <w:marTop w:val="0"/>
          <w:marBottom w:val="0"/>
          <w:divBdr>
            <w:top w:val="none" w:sz="0" w:space="0" w:color="auto"/>
            <w:left w:val="none" w:sz="0" w:space="0" w:color="auto"/>
            <w:bottom w:val="none" w:sz="0" w:space="0" w:color="auto"/>
            <w:right w:val="none" w:sz="0" w:space="0" w:color="auto"/>
          </w:divBdr>
        </w:div>
        <w:div w:id="2022930973">
          <w:marLeft w:val="0"/>
          <w:marRight w:val="0"/>
          <w:marTop w:val="0"/>
          <w:marBottom w:val="0"/>
          <w:divBdr>
            <w:top w:val="none" w:sz="0" w:space="0" w:color="auto"/>
            <w:left w:val="none" w:sz="0" w:space="0" w:color="auto"/>
            <w:bottom w:val="none" w:sz="0" w:space="0" w:color="auto"/>
            <w:right w:val="none" w:sz="0" w:space="0" w:color="auto"/>
          </w:divBdr>
          <w:divsChild>
            <w:div w:id="633028665">
              <w:marLeft w:val="0"/>
              <w:marRight w:val="0"/>
              <w:marTop w:val="0"/>
              <w:marBottom w:val="0"/>
              <w:divBdr>
                <w:top w:val="none" w:sz="0" w:space="0" w:color="auto"/>
                <w:left w:val="none" w:sz="0" w:space="0" w:color="auto"/>
                <w:bottom w:val="none" w:sz="0" w:space="0" w:color="auto"/>
                <w:right w:val="none" w:sz="0" w:space="0" w:color="auto"/>
              </w:divBdr>
              <w:divsChild>
                <w:div w:id="818378398">
                  <w:marLeft w:val="0"/>
                  <w:marRight w:val="0"/>
                  <w:marTop w:val="0"/>
                  <w:marBottom w:val="0"/>
                  <w:divBdr>
                    <w:top w:val="none" w:sz="0" w:space="0" w:color="auto"/>
                    <w:left w:val="none" w:sz="0" w:space="0" w:color="auto"/>
                    <w:bottom w:val="none" w:sz="0" w:space="0" w:color="auto"/>
                    <w:right w:val="none" w:sz="0" w:space="0" w:color="auto"/>
                  </w:divBdr>
                  <w:divsChild>
                    <w:div w:id="450130376">
                      <w:marLeft w:val="0"/>
                      <w:marRight w:val="0"/>
                      <w:marTop w:val="0"/>
                      <w:marBottom w:val="0"/>
                      <w:divBdr>
                        <w:top w:val="none" w:sz="0" w:space="0" w:color="auto"/>
                        <w:left w:val="none" w:sz="0" w:space="0" w:color="auto"/>
                        <w:bottom w:val="none" w:sz="0" w:space="0" w:color="auto"/>
                        <w:right w:val="none" w:sz="0" w:space="0" w:color="auto"/>
                      </w:divBdr>
                      <w:divsChild>
                        <w:div w:id="1981226227">
                          <w:marLeft w:val="0"/>
                          <w:marRight w:val="0"/>
                          <w:marTop w:val="0"/>
                          <w:marBottom w:val="0"/>
                          <w:divBdr>
                            <w:top w:val="none" w:sz="0" w:space="0" w:color="auto"/>
                            <w:left w:val="none" w:sz="0" w:space="0" w:color="auto"/>
                            <w:bottom w:val="none" w:sz="0" w:space="0" w:color="auto"/>
                            <w:right w:val="none" w:sz="0" w:space="0" w:color="auto"/>
                          </w:divBdr>
                          <w:divsChild>
                            <w:div w:id="30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atic.squarespace.com/static/5007cda5c4aa2233ff320a67/53cee8f7e4b0d0dc30f1ba29/53cee8f7e4b0d0dc30f1ba31/1395044709036/Video%20Creation%20Process%20-%20Aug%202013.pdf" TargetMode="External"/><Relationship Id="rId12" Type="http://schemas.openxmlformats.org/officeDocument/2006/relationships/hyperlink" Target="https://static.squarespace.com/static/5007cda5c4aa2233ff320a67/53cee8f7e4b0d0dc30f1ba29/53cee8f7e4b0d0dc30f1ba32/1348566991257/NL09-12_AriseBuild.html" TargetMode="External"/><Relationship Id="rId13" Type="http://schemas.openxmlformats.org/officeDocument/2006/relationships/hyperlink" Target="https://static.squarespace.com/static/5007cda5c4aa2233ff320a67/53cee8f7e4b0d0dc30f1ba29/53cee8f7e4b0d0dc30f1ba33/1395649916004/2013_Giftcards.pdf" TargetMode="External"/><Relationship Id="rId14" Type="http://schemas.openxmlformats.org/officeDocument/2006/relationships/hyperlink" Target="https://static.squarespace.com/static/5007cda5c4aa2233ff320a67/53cee8f7e4b0d0dc30f1ba29/53cee8f7e4b0d0dc30f1ba34/1395649741005/Ilaje_3ESReport_Q42013.pdf" TargetMode="External"/><Relationship Id="rId15" Type="http://schemas.openxmlformats.org/officeDocument/2006/relationships/hyperlink" Target="https://static.squarespace.com/static/5007cda5c4aa2233ff320a67/53cee8f7e4b0d0dc30f1ba29/53cee8f7e4b0d0dc30f1ba35/1347367993183/Arise-Nehemiah.pdf" TargetMode="External"/><Relationship Id="rId16" Type="http://schemas.openxmlformats.org/officeDocument/2006/relationships/hyperlink" Target="https://static.squarespace.com/static/5007cda5c4aa2233ff320a67/53cee8f7e4b0d0dc30f1ba29/53cee8f7e4b0d0dc30f1ba36/1326451551081/ChurchLeadersBooklet2012CA.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ndsatwork.org/communication-resources/" TargetMode="External"/><Relationship Id="rId6" Type="http://schemas.openxmlformats.org/officeDocument/2006/relationships/hyperlink" Target="https://static.squarespace.com/static/5007cda5c4aa2233ff320a67/53cee8f7e4b0d0dc30f1ba29/53cee8f7e4b0d0dc30f1ba2b/1401303886036/Guidelines%20for%20Writing%20V.%20May2014.pdf" TargetMode="External"/><Relationship Id="rId7" Type="http://schemas.openxmlformats.org/officeDocument/2006/relationships/hyperlink" Target="https://static.squarespace.com/static/5007cda5c4aa2233ff320a67/53cee8f7e4b0d0dc30f1ba29/53cee8f7e4b0d0dc30f1ba2c/1395044704007/Online%20Communication%20Guidelines.pdf" TargetMode="External"/><Relationship Id="rId8" Type="http://schemas.openxmlformats.org/officeDocument/2006/relationships/hyperlink" Target="https://static.squarespace.com/static/5007cda5c4aa2233ff320a67/53cee8f7e4b0d0dc30f1ba29/53cee8f7e4b0d0dc30f1ba2d/1395044671012/Communication%20Mediums.pdf" TargetMode="External"/><Relationship Id="rId9" Type="http://schemas.openxmlformats.org/officeDocument/2006/relationships/hyperlink" Target="https://static.squarespace.com/static/5007cda5c4aa2233ff320a67/53cee8f7e4b0d0dc30f1ba29/53cee8f7e4b0d0dc30f1ba2f/1395044673052/General%20Project%20Process.pdf" TargetMode="External"/><Relationship Id="rId10" Type="http://schemas.openxmlformats.org/officeDocument/2006/relationships/hyperlink" Target="https://static.squarespace.com/static/5007cda5c4aa2233ff320a67/53cee8f7e4b0d0dc30f1ba29/53cee8f7e4b0d0dc30f1ba30/1395044706637/Process%20for%20Wr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Word 12.1.0</Application>
  <DocSecurity>0</DocSecurity>
  <Lines>35</Lines>
  <Paragraphs>8</Paragraphs>
  <ScaleCrop>false</ScaleCrop>
  <Company>Hands at Work</Company>
  <LinksUpToDate>false</LinksUpToDate>
  <CharactersWithSpaces>5281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Hands at Work</dc:creator>
  <cp:keywords/>
  <cp:lastModifiedBy>Morgan Hands at Work</cp:lastModifiedBy>
  <cp:revision>2</cp:revision>
  <dcterms:created xsi:type="dcterms:W3CDTF">2015-05-07T13:42:00Z</dcterms:created>
  <dcterms:modified xsi:type="dcterms:W3CDTF">2015-05-07T13:42:00Z</dcterms:modified>
</cp:coreProperties>
</file>